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48D" w:rsidRPr="008D3E9A" w:rsidRDefault="0078248D" w:rsidP="0078248D">
      <w:pPr>
        <w:ind w:left="406"/>
        <w:jc w:val="center"/>
        <w:rPr>
          <w:rFonts w:ascii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E9A">
        <w:rPr>
          <w:rFonts w:ascii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Научите детей</w:t>
      </w:r>
    </w:p>
    <w:p w:rsidR="0078248D" w:rsidRPr="008D3E9A" w:rsidRDefault="0078248D" w:rsidP="0078248D">
      <w:pPr>
        <w:ind w:left="406"/>
        <w:jc w:val="center"/>
        <w:rPr>
          <w:rFonts w:ascii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E9A">
        <w:rPr>
          <w:rFonts w:ascii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безопасному катанию </w:t>
      </w:r>
    </w:p>
    <w:p w:rsidR="0078248D" w:rsidRPr="008D3E9A" w:rsidRDefault="0078248D" w:rsidP="0078248D">
      <w:pPr>
        <w:ind w:left="406"/>
        <w:jc w:val="center"/>
        <w:rPr>
          <w:rFonts w:ascii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E9A">
        <w:rPr>
          <w:rFonts w:ascii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коньках!</w:t>
      </w:r>
    </w:p>
    <w:p w:rsidR="0078248D" w:rsidRDefault="0078248D" w:rsidP="0078248D">
      <w:pPr>
        <w:ind w:left="406"/>
        <w:jc w:val="center"/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248D" w:rsidRDefault="0078248D" w:rsidP="0078248D">
      <w:pPr>
        <w:ind w:left="406"/>
        <w:jc w:val="center"/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inline distT="0" distB="0" distL="0" distR="0" wp14:anchorId="43E41D73" wp14:editId="468BA6E1">
            <wp:extent cx="1806575" cy="2400300"/>
            <wp:effectExtent l="0" t="0" r="3175" b="0"/>
            <wp:docPr id="11" name="Рисунок 11" descr="D:\Documents and Settings\Людмила\Local Settings\Temporary Internet Files\Content.IE5\P4H1P57B\MCj0406088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D:\Documents and Settings\Людмила\Local Settings\Temporary Internet Files\Content.IE5\P4H1P57B\MCj04060880000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48D" w:rsidRDefault="0078248D" w:rsidP="0078248D">
      <w:pPr>
        <w:ind w:left="406"/>
        <w:jc w:val="center"/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248D" w:rsidRDefault="0078248D" w:rsidP="0078248D">
      <w:pPr>
        <w:ind w:left="406"/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248D" w:rsidRDefault="0078248D" w:rsidP="0078248D">
      <w:pPr>
        <w:ind w:left="406"/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248D" w:rsidRDefault="0078248D" w:rsidP="0078248D">
      <w:pPr>
        <w:ind w:left="406"/>
        <w:jc w:val="center"/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248D" w:rsidRDefault="0078248D" w:rsidP="0078248D">
      <w:pPr>
        <w:ind w:left="406"/>
        <w:jc w:val="center"/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01E3" w:rsidRDefault="003301E3" w:rsidP="0078248D">
      <w:pPr>
        <w:ind w:left="406"/>
        <w:jc w:val="center"/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01E3" w:rsidRDefault="003301E3" w:rsidP="0078248D">
      <w:pPr>
        <w:ind w:left="406"/>
        <w:jc w:val="center"/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01E3" w:rsidRDefault="003301E3" w:rsidP="0078248D">
      <w:pPr>
        <w:ind w:left="406"/>
        <w:jc w:val="center"/>
        <w:rPr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248D" w:rsidRPr="008D3E9A" w:rsidRDefault="0078248D" w:rsidP="0078248D">
      <w:pPr>
        <w:ind w:left="226"/>
        <w:jc w:val="center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 xml:space="preserve">Составила инструктор по </w:t>
      </w:r>
    </w:p>
    <w:p w:rsidR="0078248D" w:rsidRPr="008D3E9A" w:rsidRDefault="0078248D" w:rsidP="0078248D">
      <w:pPr>
        <w:ind w:left="226"/>
        <w:jc w:val="center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:rsidR="0078248D" w:rsidRPr="008D3E9A" w:rsidRDefault="0078248D" w:rsidP="0078248D">
      <w:pPr>
        <w:ind w:left="226"/>
        <w:jc w:val="center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>Личная З.В.</w:t>
      </w:r>
    </w:p>
    <w:p w:rsidR="0078248D" w:rsidRDefault="0078248D" w:rsidP="0078248D"/>
    <w:p w:rsidR="0078248D" w:rsidRDefault="0078248D" w:rsidP="0078248D"/>
    <w:p w:rsidR="002013D2" w:rsidRPr="008D3E9A" w:rsidRDefault="002013D2" w:rsidP="008D3E9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E9A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Уважаемые родители!</w:t>
      </w:r>
    </w:p>
    <w:p w:rsidR="002013D2" w:rsidRPr="008D3E9A" w:rsidRDefault="002013D2" w:rsidP="002013D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E9A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Вы решили </w:t>
      </w:r>
    </w:p>
    <w:p w:rsidR="002013D2" w:rsidRPr="008D3E9A" w:rsidRDefault="002013D2" w:rsidP="002013D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E9A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поставить ребенка на коньки?</w:t>
      </w:r>
    </w:p>
    <w:p w:rsidR="002013D2" w:rsidRPr="008D3E9A" w:rsidRDefault="002013D2" w:rsidP="008D3E9A">
      <w:pPr>
        <w:ind w:left="72" w:right="1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E9A">
        <w:rPr>
          <w:rFonts w:ascii="Times New Roman" w:hAnsi="Times New Roman" w:cs="Times New Roman"/>
          <w:b/>
          <w:i/>
          <w:sz w:val="28"/>
          <w:szCs w:val="28"/>
        </w:rPr>
        <w:t xml:space="preserve">3-5 лет – самый подходящий для освоения техники катания на коньках возраст. </w:t>
      </w:r>
    </w:p>
    <w:p w:rsidR="002013D2" w:rsidRPr="008D3E9A" w:rsidRDefault="002013D2" w:rsidP="002013D2">
      <w:pPr>
        <w:ind w:left="252" w:right="170" w:hanging="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9A">
        <w:rPr>
          <w:rFonts w:ascii="Times New Roman" w:hAnsi="Times New Roman" w:cs="Times New Roman"/>
          <w:b/>
          <w:sz w:val="28"/>
          <w:szCs w:val="28"/>
        </w:rPr>
        <w:t>Катание на коньках – это:</w:t>
      </w:r>
    </w:p>
    <w:p w:rsidR="002013D2" w:rsidRPr="008D3E9A" w:rsidRDefault="002013D2" w:rsidP="002013D2">
      <w:pPr>
        <w:numPr>
          <w:ilvl w:val="0"/>
          <w:numId w:val="1"/>
        </w:numPr>
        <w:tabs>
          <w:tab w:val="clear" w:pos="287"/>
          <w:tab w:val="num" w:pos="612"/>
        </w:tabs>
        <w:spacing w:after="0" w:line="240" w:lineRule="auto"/>
        <w:ind w:left="612" w:right="17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>тренинг для сердечно-сосудистой и дыхатель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ной систем;</w:t>
      </w:r>
    </w:p>
    <w:p w:rsidR="002013D2" w:rsidRPr="008D3E9A" w:rsidRDefault="002013D2" w:rsidP="002013D2">
      <w:pPr>
        <w:numPr>
          <w:ilvl w:val="0"/>
          <w:numId w:val="1"/>
        </w:numPr>
        <w:tabs>
          <w:tab w:val="clear" w:pos="287"/>
          <w:tab w:val="num" w:pos="612"/>
        </w:tabs>
        <w:spacing w:after="0" w:line="240" w:lineRule="auto"/>
        <w:ind w:left="612" w:right="17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>улучшение координации движений и работы органов пищеварения;</w:t>
      </w:r>
    </w:p>
    <w:p w:rsidR="002013D2" w:rsidRPr="008D3E9A" w:rsidRDefault="002013D2" w:rsidP="002013D2">
      <w:pPr>
        <w:numPr>
          <w:ilvl w:val="0"/>
          <w:numId w:val="1"/>
        </w:numPr>
        <w:tabs>
          <w:tab w:val="clear" w:pos="287"/>
          <w:tab w:val="num" w:pos="612"/>
        </w:tabs>
        <w:spacing w:after="0" w:line="240" w:lineRule="auto"/>
        <w:ind w:left="612" w:right="17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>повышение работоспособности и настроения;</w:t>
      </w:r>
    </w:p>
    <w:p w:rsidR="002013D2" w:rsidRPr="008D3E9A" w:rsidRDefault="002013D2" w:rsidP="002013D2">
      <w:pPr>
        <w:numPr>
          <w:ilvl w:val="0"/>
          <w:numId w:val="1"/>
        </w:numPr>
        <w:tabs>
          <w:tab w:val="clear" w:pos="287"/>
          <w:tab w:val="num" w:pos="612"/>
        </w:tabs>
        <w:spacing w:after="0" w:line="240" w:lineRule="auto"/>
        <w:ind w:left="612" w:right="17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>нормализация сна;</w:t>
      </w:r>
    </w:p>
    <w:p w:rsidR="002013D2" w:rsidRPr="008D3E9A" w:rsidRDefault="002013D2" w:rsidP="002013D2">
      <w:pPr>
        <w:numPr>
          <w:ilvl w:val="0"/>
          <w:numId w:val="1"/>
        </w:numPr>
        <w:tabs>
          <w:tab w:val="clear" w:pos="287"/>
          <w:tab w:val="num" w:pos="612"/>
        </w:tabs>
        <w:spacing w:after="0" w:line="240" w:lineRule="auto"/>
        <w:ind w:left="612" w:right="17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>укрепление иммунитета;</w:t>
      </w:r>
    </w:p>
    <w:p w:rsidR="002013D2" w:rsidRPr="008D3E9A" w:rsidRDefault="002013D2" w:rsidP="002013D2">
      <w:pPr>
        <w:numPr>
          <w:ilvl w:val="0"/>
          <w:numId w:val="1"/>
        </w:numPr>
        <w:tabs>
          <w:tab w:val="clear" w:pos="287"/>
          <w:tab w:val="num" w:pos="612"/>
        </w:tabs>
        <w:spacing w:after="0" w:line="240" w:lineRule="auto"/>
        <w:ind w:left="612" w:right="17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>прекрасный и разнообразный отдых для всей семьи: игры на льду, катание в оди</w:t>
      </w:r>
      <w:r w:rsidRPr="008D3E9A">
        <w:rPr>
          <w:rFonts w:ascii="Times New Roman" w:hAnsi="Times New Roman" w:cs="Times New Roman"/>
          <w:sz w:val="28"/>
          <w:szCs w:val="28"/>
        </w:rPr>
        <w:softHyphen/>
        <w:t xml:space="preserve">ночку, парами, тройками, «паровозиком». </w:t>
      </w:r>
    </w:p>
    <w:p w:rsidR="002013D2" w:rsidRPr="008D3E9A" w:rsidRDefault="002013D2" w:rsidP="002013D2">
      <w:pPr>
        <w:ind w:left="60" w:right="170"/>
        <w:jc w:val="center"/>
        <w:rPr>
          <w:rFonts w:ascii="Times New Roman" w:hAnsi="Times New Roman" w:cs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13D2" w:rsidRPr="008D3E9A" w:rsidRDefault="002013D2" w:rsidP="002013D2">
      <w:pPr>
        <w:ind w:left="60" w:right="170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E9A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чего начать?</w:t>
      </w:r>
    </w:p>
    <w:p w:rsidR="002013D2" w:rsidRPr="008D3E9A" w:rsidRDefault="002013D2" w:rsidP="002013D2">
      <w:pPr>
        <w:ind w:left="60" w:right="170" w:firstLine="552"/>
        <w:jc w:val="both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E9A">
        <w:rPr>
          <w:rFonts w:ascii="Times New Roman" w:hAnsi="Times New Roman" w:cs="Times New Roman"/>
          <w:sz w:val="28"/>
          <w:szCs w:val="28"/>
        </w:rPr>
        <w:t>Первые два-три занятия должны проходить дома. Надо надеть на коньки чехлы и научить ребенка уверенно стоять на коньках, ходить, приседать, делать несложные упражнения. Пере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двигаться по комнате, поворачиваться в разные стороны. А главное, надо научиться стойке: ноги полусогнуты, тело наклонено вперед, руки согнуты в локтях и раз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ведены в стороны.</w:t>
      </w:r>
    </w:p>
    <w:p w:rsidR="002013D2" w:rsidRPr="008D3E9A" w:rsidRDefault="002013D2" w:rsidP="002013D2">
      <w:pPr>
        <w:ind w:left="60" w:right="170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>Теперь можно выйти на воздух, на утрамбо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ванный снег. Надо надеть коньки, походить в них, выполнить наклоны, приседания и даже по</w:t>
      </w:r>
      <w:r w:rsidRPr="008D3E9A">
        <w:rPr>
          <w:rFonts w:ascii="Times New Roman" w:hAnsi="Times New Roman" w:cs="Times New Roman"/>
          <w:sz w:val="28"/>
          <w:szCs w:val="28"/>
        </w:rPr>
        <w:softHyphen/>
        <w:t xml:space="preserve">прыгать. </w:t>
      </w:r>
    </w:p>
    <w:p w:rsidR="002013D2" w:rsidRPr="008D3E9A" w:rsidRDefault="002013D2" w:rsidP="002013D2">
      <w:pPr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>Эти упражнения способствуют большей устойчивости на льду и подготавливают ребенка к предстоящему катанию!</w:t>
      </w:r>
    </w:p>
    <w:p w:rsidR="002013D2" w:rsidRPr="008D3E9A" w:rsidRDefault="002013D2" w:rsidP="002013D2">
      <w:pPr>
        <w:rPr>
          <w:rFonts w:ascii="Times New Roman" w:hAnsi="Times New Roman" w:cs="Times New Roman"/>
          <w:sz w:val="28"/>
          <w:szCs w:val="28"/>
        </w:rPr>
      </w:pPr>
    </w:p>
    <w:p w:rsidR="002013D2" w:rsidRPr="008D3E9A" w:rsidRDefault="002013D2" w:rsidP="002013D2">
      <w:pPr>
        <w:spacing w:before="120" w:after="100" w:afterAutospacing="1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121920</wp:posOffset>
            </wp:positionH>
            <wp:positionV relativeFrom="paragraph">
              <wp:posOffset>337185</wp:posOffset>
            </wp:positionV>
            <wp:extent cx="1259205" cy="1485900"/>
            <wp:effectExtent l="0" t="0" r="0" b="0"/>
            <wp:wrapSquare wrapText="bothSides"/>
            <wp:docPr id="7" name="Рисунок 7" descr="D:\Documents and Settings\Людмила\Local Settings\Temporary Internet Files\Content.IE5\HZU13CV9\MCj031874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Documents and Settings\Людмила\Local Settings\Temporary Internet Files\Content.IE5\HZU13CV9\MCj0318748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E9A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каток!</w:t>
      </w:r>
    </w:p>
    <w:p w:rsidR="002013D2" w:rsidRPr="008D3E9A" w:rsidRDefault="002013D2" w:rsidP="002013D2">
      <w:pPr>
        <w:spacing w:after="100" w:afterAutospacing="1"/>
        <w:ind w:left="170" w:right="170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>Начинать предпочтительнее на уличном катке рядом с домом, потому как ос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новной смысл занятий в таком возрасте – прогулка и активное движение на морозном воздухе!</w:t>
      </w:r>
    </w:p>
    <w:p w:rsidR="0078248D" w:rsidRPr="008D3E9A" w:rsidRDefault="0078248D" w:rsidP="002013D2">
      <w:pPr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48D" w:rsidRPr="008D3E9A" w:rsidRDefault="0078248D" w:rsidP="002013D2">
      <w:pPr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48D" w:rsidRPr="008D3E9A" w:rsidRDefault="0078248D" w:rsidP="002013D2">
      <w:pPr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3D2" w:rsidRPr="008D3E9A" w:rsidRDefault="002013D2" w:rsidP="002013D2">
      <w:pPr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Знакомство со льдом начинайте </w:t>
      </w:r>
    </w:p>
    <w:p w:rsidR="002013D2" w:rsidRPr="008D3E9A" w:rsidRDefault="002013D2" w:rsidP="00201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9A">
        <w:rPr>
          <w:rFonts w:ascii="Times New Roman" w:hAnsi="Times New Roman" w:cs="Times New Roman"/>
          <w:b/>
          <w:sz w:val="28"/>
          <w:szCs w:val="28"/>
        </w:rPr>
        <w:t>с самых простых элементов:</w:t>
      </w:r>
    </w:p>
    <w:p w:rsidR="0078248D" w:rsidRPr="008D3E9A" w:rsidRDefault="0078248D" w:rsidP="007824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3D2" w:rsidRPr="008D3E9A" w:rsidRDefault="002013D2" w:rsidP="002013D2">
      <w:pPr>
        <w:numPr>
          <w:ilvl w:val="0"/>
          <w:numId w:val="2"/>
        </w:numPr>
        <w:tabs>
          <w:tab w:val="num" w:pos="373"/>
        </w:tabs>
        <w:spacing w:after="0" w:line="240" w:lineRule="auto"/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>ходьба боком приставным шагом от одного до другого края пло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щадки;</w:t>
      </w:r>
    </w:p>
    <w:p w:rsidR="002013D2" w:rsidRPr="008D3E9A" w:rsidRDefault="002013D2" w:rsidP="002013D2">
      <w:pPr>
        <w:numPr>
          <w:ilvl w:val="0"/>
          <w:numId w:val="2"/>
        </w:numPr>
        <w:tabs>
          <w:tab w:val="num" w:pos="373"/>
        </w:tabs>
        <w:spacing w:after="0" w:line="240" w:lineRule="auto"/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>ходьба вперед на прямых ногах с отрыванием их ото льда;</w:t>
      </w:r>
    </w:p>
    <w:p w:rsidR="002013D2" w:rsidRPr="008D3E9A" w:rsidRDefault="002013D2" w:rsidP="002013D2">
      <w:pPr>
        <w:numPr>
          <w:ilvl w:val="0"/>
          <w:numId w:val="2"/>
        </w:numPr>
        <w:tabs>
          <w:tab w:val="num" w:pos="373"/>
        </w:tabs>
        <w:spacing w:after="0" w:line="240" w:lineRule="auto"/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>приседания на месте («пружинка»).</w:t>
      </w:r>
    </w:p>
    <w:p w:rsidR="002013D2" w:rsidRPr="008D3E9A" w:rsidRDefault="002013D2" w:rsidP="002013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3D2" w:rsidRPr="008D3E9A" w:rsidRDefault="002013D2" w:rsidP="008D3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9A">
        <w:rPr>
          <w:rFonts w:ascii="Times New Roman" w:hAnsi="Times New Roman" w:cs="Times New Roman"/>
          <w:b/>
          <w:sz w:val="28"/>
          <w:szCs w:val="28"/>
        </w:rPr>
        <w:t>Научите детей правильно падать и вставать</w:t>
      </w:r>
    </w:p>
    <w:p w:rsidR="002013D2" w:rsidRPr="008D3E9A" w:rsidRDefault="002013D2" w:rsidP="008D3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b/>
          <w:sz w:val="28"/>
          <w:szCs w:val="28"/>
        </w:rPr>
        <w:t>самостоятельно!</w:t>
      </w:r>
    </w:p>
    <w:p w:rsidR="002013D2" w:rsidRPr="008D3E9A" w:rsidRDefault="002013D2" w:rsidP="002013D2">
      <w:pPr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>Недопустимо, чтобы они падали назад, лучше приземляться на бок или вперед «рыбкой», и делать это как можно мягче.</w:t>
      </w:r>
    </w:p>
    <w:p w:rsidR="002013D2" w:rsidRPr="008D3E9A" w:rsidRDefault="002013D2" w:rsidP="002013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3D2" w:rsidRPr="008D3E9A" w:rsidRDefault="002013D2" w:rsidP="008D3E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2068195</wp:posOffset>
            </wp:positionH>
            <wp:positionV relativeFrom="paragraph">
              <wp:posOffset>653415</wp:posOffset>
            </wp:positionV>
            <wp:extent cx="1306830" cy="1807845"/>
            <wp:effectExtent l="0" t="0" r="7620" b="1905"/>
            <wp:wrapSquare wrapText="bothSides"/>
            <wp:docPr id="6" name="Рисунок 6" descr="D:\Documents and Settings\Людмила\Local Settings\Temporary Internet Files\Content.IE5\TDVA0MMU\MCj031875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Documents and Settings\Людмила\Local Settings\Temporary Internet Files\Content.IE5\TDVA0MMU\MCj0318750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E9A">
        <w:rPr>
          <w:rFonts w:ascii="Times New Roman" w:hAnsi="Times New Roman" w:cs="Times New Roman"/>
          <w:b/>
          <w:sz w:val="28"/>
          <w:szCs w:val="28"/>
        </w:rPr>
        <w:t>Следите за состоянием шнуровки ботинок!</w:t>
      </w:r>
      <w:r w:rsidRPr="008D3E9A">
        <w:rPr>
          <w:rFonts w:ascii="Times New Roman" w:hAnsi="Times New Roman" w:cs="Times New Roman"/>
          <w:sz w:val="28"/>
          <w:szCs w:val="28"/>
        </w:rPr>
        <w:t xml:space="preserve"> Очень важно правильно их зашнуровать: пальцы ног свободны, подъем туго стянут, верх ботинка шнуруется слабее. Обматывать шнурки вокруг края ботинка нельзя! Лучше завязать два бантика. Проведите с ребенком беседу о том, к чему может привести неправильная </w:t>
      </w:r>
    </w:p>
    <w:p w:rsidR="002013D2" w:rsidRPr="008D3E9A" w:rsidRDefault="002013D2" w:rsidP="008D3E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>шнуровка коньков.</w:t>
      </w:r>
    </w:p>
    <w:p w:rsidR="002013D2" w:rsidRPr="008D3E9A" w:rsidRDefault="002013D2" w:rsidP="008D3E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3D2" w:rsidRPr="008D3E9A" w:rsidRDefault="002013D2" w:rsidP="008D3E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E9A">
        <w:rPr>
          <w:rFonts w:ascii="Times New Roman" w:hAnsi="Times New Roman" w:cs="Times New Roman"/>
          <w:b/>
          <w:sz w:val="28"/>
          <w:szCs w:val="28"/>
        </w:rPr>
        <w:t xml:space="preserve">Не разрешайте детям </w:t>
      </w:r>
    </w:p>
    <w:p w:rsidR="002013D2" w:rsidRPr="008D3E9A" w:rsidRDefault="002013D2" w:rsidP="008D3E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E9A">
        <w:rPr>
          <w:rFonts w:ascii="Times New Roman" w:hAnsi="Times New Roman" w:cs="Times New Roman"/>
          <w:b/>
          <w:sz w:val="28"/>
          <w:szCs w:val="28"/>
        </w:rPr>
        <w:t xml:space="preserve">садиться на лед, снег, </w:t>
      </w:r>
    </w:p>
    <w:p w:rsidR="008D3E9A" w:rsidRDefault="002013D2" w:rsidP="008D3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b/>
          <w:sz w:val="28"/>
          <w:szCs w:val="28"/>
        </w:rPr>
        <w:t xml:space="preserve">асфальт! </w:t>
      </w:r>
      <w:r w:rsidRPr="008D3E9A">
        <w:rPr>
          <w:rFonts w:ascii="Times New Roman" w:hAnsi="Times New Roman" w:cs="Times New Roman"/>
          <w:sz w:val="28"/>
          <w:szCs w:val="28"/>
        </w:rPr>
        <w:t xml:space="preserve">Отдыхать </w:t>
      </w:r>
    </w:p>
    <w:p w:rsidR="002013D2" w:rsidRPr="008D3E9A" w:rsidRDefault="002013D2" w:rsidP="008D3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t>можно только на скамейках.</w:t>
      </w:r>
    </w:p>
    <w:p w:rsidR="002013D2" w:rsidRPr="008D3E9A" w:rsidRDefault="002013D2">
      <w:pPr>
        <w:rPr>
          <w:rFonts w:ascii="Times New Roman" w:hAnsi="Times New Roman" w:cs="Times New Roman"/>
          <w:sz w:val="28"/>
          <w:szCs w:val="28"/>
        </w:rPr>
      </w:pPr>
    </w:p>
    <w:p w:rsidR="002013D2" w:rsidRPr="008D3E9A" w:rsidRDefault="002013D2">
      <w:pPr>
        <w:rPr>
          <w:rFonts w:ascii="Times New Roman" w:hAnsi="Times New Roman" w:cs="Times New Roman"/>
          <w:sz w:val="28"/>
          <w:szCs w:val="28"/>
        </w:rPr>
      </w:pPr>
    </w:p>
    <w:p w:rsidR="008D3E9A" w:rsidRDefault="008D3E9A" w:rsidP="0078248D">
      <w:pPr>
        <w:spacing w:before="120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8D3E9A" w:rsidRDefault="008D3E9A" w:rsidP="0078248D">
      <w:pPr>
        <w:spacing w:before="120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78248D" w:rsidRPr="008D3E9A" w:rsidRDefault="0078248D" w:rsidP="0078248D">
      <w:pPr>
        <w:spacing w:before="12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sz w:val="28"/>
          <w:szCs w:val="28"/>
        </w:rPr>
        <w:lastRenderedPageBreak/>
        <w:t>Когда ребенок достаточно освоится со льдом и начнет уверенно передвигаться шагом, можно предложить ему подольше скользить на одной ноге или оттолкнуться и прокатиться на двух но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гах сразу.</w:t>
      </w:r>
    </w:p>
    <w:p w:rsidR="0078248D" w:rsidRPr="008D3E9A" w:rsidRDefault="0078248D" w:rsidP="0078248D">
      <w:pPr>
        <w:spacing w:before="12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645795</wp:posOffset>
            </wp:positionV>
            <wp:extent cx="1441450" cy="1948815"/>
            <wp:effectExtent l="0" t="0" r="6350" b="0"/>
            <wp:wrapSquare wrapText="bothSides"/>
            <wp:docPr id="9" name="Рисунок 9" descr="D:\Documents and Settings\Людмила\Local Settings\Temporary Internet Files\Content.IE5\TDVA0MMU\MCj041245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:\Documents and Settings\Людмила\Local Settings\Temporary Internet Files\Content.IE5\TDVA0MMU\MCj0412456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E9A">
        <w:rPr>
          <w:rFonts w:ascii="Times New Roman" w:hAnsi="Times New Roman" w:cs="Times New Roman"/>
          <w:sz w:val="28"/>
          <w:szCs w:val="28"/>
        </w:rPr>
        <w:t>Если это пока еще трудно, дайте ему почув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ствовать скольжение – повозите его на буксире. Вы двигаетесь по льду сначала лицом к ребенку, спиной вперед, а он держится за протянутую вами клюшку, лыжную палку или веревку. При этом ноги у него на ширине плеч и слегка со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гнуты, спина прямая и чуть наклонена вперед. Важно, чтобы ребенок сам держал равновесие, по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этому для буксира используется какой-то пред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мет, а не ваши руки, на которых ребенок может просто повиснуть.</w:t>
      </w:r>
    </w:p>
    <w:p w:rsidR="008D3E9A" w:rsidRPr="00B22305" w:rsidRDefault="0078248D" w:rsidP="00B22305">
      <w:pPr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504825</wp:posOffset>
            </wp:positionV>
            <wp:extent cx="1292225" cy="1204595"/>
            <wp:effectExtent l="0" t="0" r="3175" b="0"/>
            <wp:wrapSquare wrapText="bothSides"/>
            <wp:docPr id="8" name="Рисунок 8" descr="D:\Documents and Settings\Людмила\Мои документы\Мои рисунки\Организатор клипов (Microsoft)\j03558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Documents and Settings\Людмила\Мои документы\Мои рисунки\Организатор клипов (Microsoft)\j0355857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E9A">
        <w:rPr>
          <w:rFonts w:ascii="Times New Roman" w:hAnsi="Times New Roman" w:cs="Times New Roman"/>
          <w:sz w:val="28"/>
          <w:szCs w:val="28"/>
        </w:rPr>
        <w:t>Дальнейшая программа обучения зависит от ваших умений – можно показать ребенку какие-то элементы катания («фонарик», «</w:t>
      </w:r>
      <w:r w:rsidR="00B22305">
        <w:rPr>
          <w:rFonts w:ascii="Times New Roman" w:hAnsi="Times New Roman" w:cs="Times New Roman"/>
          <w:sz w:val="28"/>
          <w:szCs w:val="28"/>
        </w:rPr>
        <w:t>елочка», «писто</w:t>
      </w:r>
      <w:r w:rsidR="00B22305">
        <w:rPr>
          <w:rFonts w:ascii="Times New Roman" w:hAnsi="Times New Roman" w:cs="Times New Roman"/>
          <w:sz w:val="28"/>
          <w:szCs w:val="28"/>
        </w:rPr>
        <w:softHyphen/>
        <w:t xml:space="preserve">летик» и т.д.), </w:t>
      </w:r>
      <w:r w:rsidRPr="008D3E9A">
        <w:rPr>
          <w:rFonts w:ascii="Times New Roman" w:hAnsi="Times New Roman" w:cs="Times New Roman"/>
          <w:sz w:val="28"/>
          <w:szCs w:val="28"/>
        </w:rPr>
        <w:t>можно просто кататься напере</w:t>
      </w:r>
      <w:r w:rsidRPr="008D3E9A">
        <w:rPr>
          <w:rFonts w:ascii="Times New Roman" w:hAnsi="Times New Roman" w:cs="Times New Roman"/>
          <w:sz w:val="28"/>
          <w:szCs w:val="28"/>
        </w:rPr>
        <w:softHyphen/>
        <w:t xml:space="preserve">гонки, можно, наблюдая за </w:t>
      </w:r>
      <w:r w:rsidR="008D3E9A">
        <w:rPr>
          <w:rFonts w:ascii="Times New Roman" w:hAnsi="Times New Roman" w:cs="Times New Roman"/>
          <w:sz w:val="28"/>
          <w:szCs w:val="28"/>
        </w:rPr>
        <w:t xml:space="preserve">другими детьми и </w:t>
      </w:r>
      <w:r w:rsidRPr="008D3E9A">
        <w:rPr>
          <w:rFonts w:ascii="Times New Roman" w:hAnsi="Times New Roman" w:cs="Times New Roman"/>
          <w:sz w:val="28"/>
          <w:szCs w:val="28"/>
        </w:rPr>
        <w:t>взрослыми на катке, перенимать движения у них.</w:t>
      </w:r>
    </w:p>
    <w:p w:rsidR="002013D2" w:rsidRPr="008D3E9A" w:rsidRDefault="003109E2" w:rsidP="00B223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7422515</wp:posOffset>
            </wp:positionH>
            <wp:positionV relativeFrom="paragraph">
              <wp:posOffset>330200</wp:posOffset>
            </wp:positionV>
            <wp:extent cx="3030220" cy="6743700"/>
            <wp:effectExtent l="0" t="0" r="0" b="0"/>
            <wp:wrapNone/>
            <wp:docPr id="1" name="Рисунок 1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044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3D2" w:rsidRPr="008D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Экипировка</w:t>
      </w:r>
    </w:p>
    <w:p w:rsidR="002013D2" w:rsidRPr="002013D2" w:rsidRDefault="002013D2" w:rsidP="00B22305">
      <w:pPr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Начинать кататься лучше всего на фигурных коньках</w:t>
      </w:r>
      <w:r w:rsidRPr="002013D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выпускаются ботинки для конь</w:t>
      </w:r>
      <w:r w:rsidRPr="002013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ков из пластика, но детям желательно покупать кожаные, а для того чтобы нога не мерзла, сверху можно надевать </w:t>
      </w:r>
      <w:r w:rsidRPr="0020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утепляющие чехлы</w:t>
      </w:r>
      <w:r w:rsidRPr="0020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13D2" w:rsidRPr="002013D2" w:rsidRDefault="002013D2" w:rsidP="002013D2">
      <w:pPr>
        <w:spacing w:after="0" w:line="240" w:lineRule="auto"/>
        <w:ind w:left="180" w:right="13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покупайте коньки на вырост, это может при</w:t>
      </w:r>
      <w:r w:rsidRPr="002013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вести к травме. </w:t>
      </w:r>
    </w:p>
    <w:p w:rsidR="002013D2" w:rsidRPr="002013D2" w:rsidRDefault="002013D2" w:rsidP="002013D2">
      <w:pPr>
        <w:spacing w:after="0" w:line="240" w:lineRule="auto"/>
        <w:ind w:left="180" w:right="13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коньков </w:t>
      </w:r>
      <w:r w:rsidRPr="0020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стоит экономить</w:t>
      </w:r>
      <w:r w:rsidRPr="0020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научиться </w:t>
      </w:r>
      <w:r w:rsidRPr="0020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 кататься возможно только на качественных, практичных и удобных коньках с кожаной подошвой и супинаторами</w:t>
      </w:r>
      <w:r w:rsidRPr="0020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13D2" w:rsidRPr="002013D2" w:rsidRDefault="002013D2" w:rsidP="002013D2">
      <w:pPr>
        <w:spacing w:after="0" w:line="240" w:lineRule="auto"/>
        <w:ind w:left="180" w:right="13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Коньки должны быть хорошо и своевременно наточены</w:t>
      </w:r>
      <w:r w:rsidRPr="002013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противном случае возможны частые падения, растяжения мышц и связок.</w:t>
      </w:r>
    </w:p>
    <w:p w:rsidR="002013D2" w:rsidRPr="002013D2" w:rsidRDefault="002013D2" w:rsidP="002013D2">
      <w:pPr>
        <w:spacing w:after="0" w:line="240" w:lineRule="auto"/>
        <w:ind w:left="180" w:right="13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коньками, уже бывшими в употреблении, надо быть осторожнее: </w:t>
      </w:r>
      <w:r w:rsidRPr="0020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«голеностоп» ботинка должен быть твердым</w:t>
      </w:r>
      <w:r w:rsidRPr="002013D2">
        <w:rPr>
          <w:rFonts w:ascii="Times New Roman" w:eastAsia="Times New Roman" w:hAnsi="Times New Roman" w:cs="Times New Roman"/>
          <w:sz w:val="28"/>
          <w:szCs w:val="28"/>
          <w:lang w:eastAsia="ru-RU"/>
        </w:rPr>
        <w:t>! Особенно это важно для детей со слабым голеностопным суставом.</w:t>
      </w:r>
    </w:p>
    <w:p w:rsidR="002013D2" w:rsidRPr="002013D2" w:rsidRDefault="002013D2" w:rsidP="002013D2">
      <w:pPr>
        <w:spacing w:after="0" w:line="240" w:lineRule="auto"/>
        <w:ind w:left="180" w:right="13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Ботинки надевают обязательно на шерстяной но</w:t>
      </w:r>
      <w:r w:rsidRPr="0020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сок.</w:t>
      </w:r>
      <w:r w:rsidRPr="0020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они великоваты, можно по</w:t>
      </w:r>
      <w:r w:rsidRPr="002013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ложить в них толстые стельки или надеть еще одну пару носков.</w:t>
      </w:r>
    </w:p>
    <w:p w:rsidR="002013D2" w:rsidRPr="002013D2" w:rsidRDefault="002013D2" w:rsidP="002013D2">
      <w:pPr>
        <w:spacing w:after="0" w:line="240" w:lineRule="auto"/>
        <w:ind w:left="180" w:right="131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надевайте ребенку шапку, закрывающую обзор, и длинные шарфы, это опасно на катке. Лучше всего подойдет </w:t>
      </w:r>
      <w:r w:rsidRPr="0020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нежаркая ветро</w:t>
      </w:r>
      <w:r w:rsidRPr="0020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защитная куртка, шерстяная шапка, непромо</w:t>
      </w:r>
      <w:r w:rsidRPr="0020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каемые штаны и непромокаемые перчатки или варежки!</w:t>
      </w:r>
    </w:p>
    <w:p w:rsidR="002013D2" w:rsidRPr="002013D2" w:rsidRDefault="002013D2" w:rsidP="00B7012C">
      <w:pPr>
        <w:spacing w:after="0" w:line="240" w:lineRule="auto"/>
        <w:ind w:right="13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8248D" w:rsidRPr="00B7012C" w:rsidRDefault="002013D2" w:rsidP="00B7012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E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Безопасного вам катания</w:t>
      </w:r>
      <w:r w:rsidR="008D3E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78248D" w:rsidRPr="008D3E9A" w:rsidRDefault="0078248D" w:rsidP="0078248D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E9A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Помните,</w:t>
      </w:r>
    </w:p>
    <w:p w:rsidR="0078248D" w:rsidRPr="008D3E9A" w:rsidRDefault="0078248D" w:rsidP="0078248D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E9A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что во время </w:t>
      </w:r>
      <w:r w:rsidR="008D3E9A" w:rsidRPr="008D3E9A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занятий на</w:t>
      </w:r>
      <w:r w:rsidRPr="008D3E9A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коньках </w:t>
      </w:r>
    </w:p>
    <w:p w:rsidR="0078248D" w:rsidRPr="008D3E9A" w:rsidRDefault="0078248D" w:rsidP="0078248D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E9A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 детей есть права, </w:t>
      </w:r>
    </w:p>
    <w:p w:rsidR="0078248D" w:rsidRPr="008D3E9A" w:rsidRDefault="0078248D" w:rsidP="0078248D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3E9A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они вправе требовать их соблюдения!</w:t>
      </w:r>
    </w:p>
    <w:p w:rsidR="0078248D" w:rsidRPr="008D3E9A" w:rsidRDefault="0078248D" w:rsidP="0078248D">
      <w:pPr>
        <w:ind w:right="170"/>
        <w:jc w:val="both"/>
        <w:rPr>
          <w:rFonts w:ascii="Times New Roman" w:hAnsi="Times New Roman" w:cs="Times New Roman"/>
          <w:sz w:val="16"/>
          <w:szCs w:val="16"/>
        </w:rPr>
      </w:pPr>
    </w:p>
    <w:p w:rsidR="0078248D" w:rsidRPr="008D3E9A" w:rsidRDefault="0078248D" w:rsidP="0078248D">
      <w:pPr>
        <w:numPr>
          <w:ilvl w:val="0"/>
          <w:numId w:val="3"/>
        </w:num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b/>
          <w:i/>
          <w:sz w:val="28"/>
          <w:szCs w:val="28"/>
        </w:rPr>
        <w:t>Право на тепло и комфорт.</w:t>
      </w:r>
      <w:r w:rsidRPr="008D3E9A">
        <w:rPr>
          <w:rFonts w:ascii="Times New Roman" w:hAnsi="Times New Roman" w:cs="Times New Roman"/>
          <w:sz w:val="28"/>
          <w:szCs w:val="28"/>
        </w:rPr>
        <w:t xml:space="preserve"> Помимо того, что детская одежда должна быть много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слойной, необходимо обеспечить легкий доступ к верхним ее слоям. В вашем тер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мосе должно быть достаточно горячего чая, а в карманах – пряников и печенья.</w:t>
      </w:r>
    </w:p>
    <w:p w:rsidR="0078248D" w:rsidRPr="008D3E9A" w:rsidRDefault="0078248D" w:rsidP="0078248D">
      <w:pPr>
        <w:ind w:right="170"/>
        <w:jc w:val="both"/>
        <w:rPr>
          <w:rFonts w:ascii="Times New Roman" w:hAnsi="Times New Roman" w:cs="Times New Roman"/>
          <w:sz w:val="20"/>
          <w:szCs w:val="20"/>
        </w:rPr>
      </w:pPr>
    </w:p>
    <w:p w:rsidR="0078248D" w:rsidRPr="008D3E9A" w:rsidRDefault="0078248D" w:rsidP="0078248D">
      <w:pPr>
        <w:numPr>
          <w:ilvl w:val="0"/>
          <w:numId w:val="3"/>
        </w:num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b/>
          <w:i/>
          <w:sz w:val="28"/>
          <w:szCs w:val="28"/>
        </w:rPr>
        <w:t>Право на уважение.</w:t>
      </w:r>
      <w:r w:rsidRPr="008D3E9A">
        <w:rPr>
          <w:rFonts w:ascii="Times New Roman" w:hAnsi="Times New Roman" w:cs="Times New Roman"/>
          <w:sz w:val="28"/>
          <w:szCs w:val="28"/>
        </w:rPr>
        <w:t xml:space="preserve"> Прислушивайтесь к де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тям и принимайте их слова всерьез.</w:t>
      </w:r>
    </w:p>
    <w:p w:rsidR="0078248D" w:rsidRPr="008D3E9A" w:rsidRDefault="0078248D" w:rsidP="0078248D">
      <w:pPr>
        <w:ind w:right="170"/>
        <w:jc w:val="both"/>
        <w:rPr>
          <w:rFonts w:ascii="Times New Roman" w:hAnsi="Times New Roman" w:cs="Times New Roman"/>
          <w:sz w:val="20"/>
          <w:szCs w:val="20"/>
        </w:rPr>
      </w:pPr>
      <w:r w:rsidRPr="008D3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48D" w:rsidRPr="008D3E9A" w:rsidRDefault="0078248D" w:rsidP="0078248D">
      <w:pPr>
        <w:numPr>
          <w:ilvl w:val="0"/>
          <w:numId w:val="3"/>
        </w:num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b/>
          <w:i/>
          <w:sz w:val="28"/>
          <w:szCs w:val="28"/>
        </w:rPr>
        <w:t xml:space="preserve">Право на безопасность. </w:t>
      </w:r>
      <w:r w:rsidRPr="008D3E9A">
        <w:rPr>
          <w:rFonts w:ascii="Times New Roman" w:hAnsi="Times New Roman" w:cs="Times New Roman"/>
          <w:sz w:val="28"/>
          <w:szCs w:val="28"/>
        </w:rPr>
        <w:t>По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старайтесь исключить все возможные опас</w:t>
      </w:r>
      <w:r w:rsidRPr="008D3E9A">
        <w:rPr>
          <w:rFonts w:ascii="Times New Roman" w:hAnsi="Times New Roman" w:cs="Times New Roman"/>
          <w:sz w:val="28"/>
          <w:szCs w:val="28"/>
        </w:rPr>
        <w:softHyphen/>
        <w:t xml:space="preserve">ные ситуации. </w:t>
      </w:r>
    </w:p>
    <w:p w:rsidR="0078248D" w:rsidRPr="008D3E9A" w:rsidRDefault="0078248D" w:rsidP="0078248D">
      <w:pPr>
        <w:ind w:right="170"/>
        <w:jc w:val="both"/>
        <w:rPr>
          <w:rFonts w:ascii="Times New Roman" w:hAnsi="Times New Roman" w:cs="Times New Roman"/>
          <w:sz w:val="20"/>
          <w:szCs w:val="20"/>
        </w:rPr>
      </w:pPr>
    </w:p>
    <w:p w:rsidR="0078248D" w:rsidRPr="008D3E9A" w:rsidRDefault="0078248D" w:rsidP="0078248D">
      <w:pPr>
        <w:numPr>
          <w:ilvl w:val="0"/>
          <w:numId w:val="3"/>
        </w:num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b/>
          <w:i/>
          <w:sz w:val="28"/>
          <w:szCs w:val="28"/>
        </w:rPr>
        <w:t>Право не чувствовать себя скучающими или уставшими.</w:t>
      </w:r>
      <w:r w:rsidRPr="008D3E9A">
        <w:rPr>
          <w:rFonts w:ascii="Times New Roman" w:hAnsi="Times New Roman" w:cs="Times New Roman"/>
          <w:sz w:val="28"/>
          <w:szCs w:val="28"/>
        </w:rPr>
        <w:t xml:space="preserve"> Чересчур много упражне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ний вряд ли принесут детям массу удоволь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ствия. Нет лучшего способа воспитать у них отвращение к конькам, чем заста</w:t>
      </w:r>
      <w:r w:rsidRPr="008D3E9A">
        <w:rPr>
          <w:rFonts w:ascii="Times New Roman" w:hAnsi="Times New Roman" w:cs="Times New Roman"/>
          <w:sz w:val="28"/>
          <w:szCs w:val="28"/>
        </w:rPr>
        <w:softHyphen/>
        <w:t xml:space="preserve">вить заниматься, когда им этого больше не хочется. </w:t>
      </w:r>
    </w:p>
    <w:p w:rsidR="0078248D" w:rsidRPr="008D3E9A" w:rsidRDefault="0078248D" w:rsidP="0078248D">
      <w:pPr>
        <w:ind w:right="170"/>
        <w:jc w:val="both"/>
        <w:rPr>
          <w:rFonts w:ascii="Times New Roman" w:hAnsi="Times New Roman" w:cs="Times New Roman"/>
          <w:sz w:val="20"/>
          <w:szCs w:val="20"/>
        </w:rPr>
      </w:pPr>
    </w:p>
    <w:p w:rsidR="0078248D" w:rsidRDefault="0078248D" w:rsidP="0078248D">
      <w:pPr>
        <w:numPr>
          <w:ilvl w:val="0"/>
          <w:numId w:val="3"/>
        </w:num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8D3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1039495</wp:posOffset>
            </wp:positionH>
            <wp:positionV relativeFrom="paragraph">
              <wp:posOffset>1096010</wp:posOffset>
            </wp:positionV>
            <wp:extent cx="1483360" cy="1483360"/>
            <wp:effectExtent l="0" t="0" r="2540" b="2540"/>
            <wp:wrapSquare wrapText="bothSides"/>
            <wp:docPr id="10" name="Рисунок 10" descr="D:\Documents and Settings\Людмила\Local Settings\Temporary Internet Files\Content.IE5\9ZG8UJ73\MCj032083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Documents and Settings\Людмила\Local Settings\Temporary Internet Files\Content.IE5\9ZG8UJ73\MCj0320832000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E9A">
        <w:rPr>
          <w:rFonts w:ascii="Times New Roman" w:hAnsi="Times New Roman" w:cs="Times New Roman"/>
          <w:b/>
          <w:i/>
          <w:sz w:val="28"/>
          <w:szCs w:val="28"/>
        </w:rPr>
        <w:t>Право не чувствовать принуждения.</w:t>
      </w:r>
      <w:r w:rsidRPr="008D3E9A">
        <w:rPr>
          <w:rFonts w:ascii="Times New Roman" w:hAnsi="Times New Roman" w:cs="Times New Roman"/>
          <w:sz w:val="28"/>
          <w:szCs w:val="28"/>
        </w:rPr>
        <w:t xml:space="preserve"> Дети ненави</w:t>
      </w:r>
      <w:r w:rsidRPr="008D3E9A">
        <w:rPr>
          <w:rFonts w:ascii="Times New Roman" w:hAnsi="Times New Roman" w:cs="Times New Roman"/>
          <w:sz w:val="28"/>
          <w:szCs w:val="28"/>
        </w:rPr>
        <w:softHyphen/>
        <w:t xml:space="preserve">дят, когда их заставляют что-либо делать. Их ощущения от катания на коньках будут более радостными, если у них будет возможность начинать или заканчивать занятия </w:t>
      </w:r>
      <w:proofErr w:type="gramStart"/>
      <w:r w:rsidRPr="008D3E9A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8D3E9A">
        <w:rPr>
          <w:rFonts w:ascii="Times New Roman" w:hAnsi="Times New Roman" w:cs="Times New Roman"/>
          <w:sz w:val="28"/>
          <w:szCs w:val="28"/>
        </w:rPr>
        <w:t xml:space="preserve"> жела</w:t>
      </w:r>
      <w:r w:rsidRPr="008D3E9A">
        <w:rPr>
          <w:rFonts w:ascii="Times New Roman" w:hAnsi="Times New Roman" w:cs="Times New Roman"/>
          <w:sz w:val="28"/>
          <w:szCs w:val="28"/>
        </w:rPr>
        <w:softHyphen/>
        <w:t>нию.</w:t>
      </w:r>
    </w:p>
    <w:p w:rsidR="008D3E9A" w:rsidRDefault="008D3E9A" w:rsidP="008D3E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E9A" w:rsidRDefault="008D3E9A" w:rsidP="008D3E9A">
      <w:pPr>
        <w:spacing w:after="0" w:line="240" w:lineRule="auto"/>
        <w:ind w:left="227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8D3E9A" w:rsidRDefault="008D3E9A" w:rsidP="008D3E9A">
      <w:pPr>
        <w:spacing w:after="0" w:line="240" w:lineRule="auto"/>
        <w:ind w:left="227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8D3E9A" w:rsidRDefault="008D3E9A" w:rsidP="008D3E9A">
      <w:pPr>
        <w:spacing w:after="0" w:line="240" w:lineRule="auto"/>
        <w:ind w:left="227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8D3E9A" w:rsidRDefault="008D3E9A" w:rsidP="008D3E9A">
      <w:pPr>
        <w:spacing w:after="0" w:line="240" w:lineRule="auto"/>
        <w:ind w:left="227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8D3E9A" w:rsidRDefault="008D3E9A" w:rsidP="008D3E9A">
      <w:pPr>
        <w:spacing w:after="0" w:line="240" w:lineRule="auto"/>
        <w:ind w:left="227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8D3E9A" w:rsidRDefault="008D3E9A" w:rsidP="008D3E9A">
      <w:pPr>
        <w:spacing w:after="0" w:line="240" w:lineRule="auto"/>
        <w:ind w:left="227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B7012C" w:rsidRDefault="00B7012C" w:rsidP="008D3E9A">
      <w:pPr>
        <w:spacing w:after="0" w:line="240" w:lineRule="auto"/>
        <w:ind w:left="227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3301E3" w:rsidRDefault="003301E3" w:rsidP="008D3E9A">
      <w:pPr>
        <w:spacing w:after="0" w:line="240" w:lineRule="auto"/>
        <w:ind w:left="227" w:right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012C" w:rsidRPr="00B7012C" w:rsidRDefault="003301E3" w:rsidP="008D3E9A">
      <w:pPr>
        <w:spacing w:after="0" w:line="240" w:lineRule="auto"/>
        <w:ind w:left="227" w:right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B7012C">
        <w:rPr>
          <w:rFonts w:ascii="Times New Roman" w:hAnsi="Times New Roman" w:cs="Times New Roman"/>
          <w:sz w:val="28"/>
          <w:szCs w:val="28"/>
          <w:lang w:val="en-US"/>
        </w:rPr>
        <w:t>www.detskii-sad445</w:t>
      </w:r>
    </w:p>
    <w:p w:rsidR="00B7012C" w:rsidRPr="008D3E9A" w:rsidRDefault="00B7012C" w:rsidP="008D3E9A">
      <w:pPr>
        <w:spacing w:after="0" w:line="240" w:lineRule="auto"/>
        <w:ind w:left="227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78248D" w:rsidRPr="008D3E9A" w:rsidRDefault="0078248D" w:rsidP="002013D2">
      <w:pPr>
        <w:rPr>
          <w:rFonts w:ascii="Times New Roman" w:hAnsi="Times New Roman" w:cs="Times New Roman"/>
          <w:i/>
          <w:sz w:val="28"/>
          <w:szCs w:val="28"/>
        </w:rPr>
      </w:pPr>
    </w:p>
    <w:sectPr w:rsidR="0078248D" w:rsidRPr="008D3E9A" w:rsidSect="005634C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A332A"/>
    <w:multiLevelType w:val="hybridMultilevel"/>
    <w:tmpl w:val="43C4153E"/>
    <w:lvl w:ilvl="0" w:tplc="101E9086">
      <w:start w:val="1"/>
      <w:numFmt w:val="bullet"/>
      <w:lvlText w:val="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20B3DBD"/>
    <w:multiLevelType w:val="hybridMultilevel"/>
    <w:tmpl w:val="0D68BBC0"/>
    <w:lvl w:ilvl="0" w:tplc="101E9086">
      <w:start w:val="1"/>
      <w:numFmt w:val="bullet"/>
      <w:lvlText w:val=""/>
      <w:lvlJc w:val="left"/>
      <w:pPr>
        <w:tabs>
          <w:tab w:val="num" w:pos="287"/>
        </w:tabs>
        <w:ind w:left="28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D0794F"/>
    <w:multiLevelType w:val="hybridMultilevel"/>
    <w:tmpl w:val="9FAE5058"/>
    <w:lvl w:ilvl="0" w:tplc="101E9086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FB"/>
    <w:rsid w:val="002013D2"/>
    <w:rsid w:val="003109E2"/>
    <w:rsid w:val="003301E3"/>
    <w:rsid w:val="005634C5"/>
    <w:rsid w:val="00757BE3"/>
    <w:rsid w:val="0078248D"/>
    <w:rsid w:val="008D3E9A"/>
    <w:rsid w:val="00B22305"/>
    <w:rsid w:val="00B7012C"/>
    <w:rsid w:val="00FC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E883D-882B-4D24-A664-686F2790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6</cp:revision>
  <dcterms:created xsi:type="dcterms:W3CDTF">2017-01-17T07:24:00Z</dcterms:created>
  <dcterms:modified xsi:type="dcterms:W3CDTF">2017-01-17T08:42:00Z</dcterms:modified>
</cp:coreProperties>
</file>