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EC" w:rsidRPr="00D133EC" w:rsidRDefault="00D133EC" w:rsidP="00D133EC">
      <w:pPr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133EC">
        <w:rPr>
          <w:b/>
          <w:bCs/>
          <w:caps/>
          <w:noProof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707392" behindDoc="0" locked="0" layoutInCell="1" allowOverlap="1" wp14:anchorId="0C5E50FD" wp14:editId="19559EDA">
            <wp:simplePos x="0" y="0"/>
            <wp:positionH relativeFrom="margin">
              <wp:posOffset>-1042035</wp:posOffset>
            </wp:positionH>
            <wp:positionV relativeFrom="margin">
              <wp:posOffset>-701040</wp:posOffset>
            </wp:positionV>
            <wp:extent cx="3952875" cy="278130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-1024x7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4A8" w:rsidRPr="00D133EC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Октябрь. Подготовительная группа </w:t>
      </w:r>
      <w:r w:rsidRPr="00D133EC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4F44A8" w:rsidRPr="00D133EC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«Звездочки».</w:t>
      </w:r>
      <w:r w:rsidRPr="00D133EC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Вопрос родителей «Как приучить ребенка есть овощи и фрукты»</w:t>
      </w:r>
    </w:p>
    <w:p w:rsidR="00521D4D" w:rsidRPr="00D133EC" w:rsidRDefault="00D133EC" w:rsidP="00D83003">
      <w:pPr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133EC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Ответ воспитателей: Даурбекова А.Ю; Сердюкова О.И.</w:t>
      </w:r>
    </w:p>
    <w:p w:rsidR="002144DE" w:rsidRPr="008C78F8" w:rsidRDefault="00521D4D" w:rsidP="008C78F8">
      <w:pPr>
        <w:rPr>
          <w:b/>
          <w:bCs/>
          <w:color w:val="FF0000"/>
          <w:sz w:val="28"/>
          <w:szCs w:val="28"/>
          <w:u w:val="single"/>
        </w:rPr>
      </w:pPr>
      <w:r w:rsidRPr="008C78F8">
        <w:rPr>
          <w:b/>
          <w:bCs/>
          <w:color w:val="FF0000"/>
          <w:sz w:val="28"/>
          <w:szCs w:val="28"/>
          <w:u w:val="single"/>
        </w:rPr>
        <w:t>Цель:</w:t>
      </w:r>
      <w:r w:rsidRPr="008C78F8">
        <w:rPr>
          <w:b/>
          <w:bCs/>
          <w:color w:val="FF0000"/>
          <w:u w:val="single"/>
        </w:rPr>
        <w:t xml:space="preserve"> </w:t>
      </w:r>
      <w:r w:rsidRPr="008C78F8">
        <w:rPr>
          <w:b/>
          <w:bCs/>
          <w:color w:val="FF0000"/>
          <w:sz w:val="28"/>
          <w:szCs w:val="28"/>
          <w:u w:val="single"/>
        </w:rPr>
        <w:t>Помочь родителям осознать важность включения  овощей и фруктов в рацион детей.</w:t>
      </w:r>
    </w:p>
    <w:p w:rsidR="00521D4D" w:rsidRPr="008C78F8" w:rsidRDefault="00521D4D" w:rsidP="008C78F8">
      <w:r w:rsidRPr="008C78F8">
        <w:t>Все родители стремятся к тому, чтобы их дети выросли здоровыми. И одним из главных залогов здоровья является полноценное, сбалансированное питание.</w:t>
      </w:r>
    </w:p>
    <w:p w:rsidR="00521D4D" w:rsidRPr="008C78F8" w:rsidRDefault="00521D4D" w:rsidP="008C78F8">
      <w:r w:rsidRPr="008C78F8">
        <w:rPr>
          <w:b/>
          <w:bCs/>
          <w:u w:val="single"/>
        </w:rPr>
        <w:t>Фрукты и овощи</w:t>
      </w:r>
      <w:r w:rsidRPr="008C78F8">
        <w:t xml:space="preserve"> — важная составляющая правильного рациона. Вот только самим детям это бывает сложно понять, ведь они в первую очередь ориентируются на вкус и свои ощущения. В мире постоянно увеличивается количество вредных продуктов, которых все больше и больше по отношению к овощам и фруктам, приносящим здоровье. И при этом вредные продукты продаются "на каждом углу", постоянно рекламируются и имеют в себе подсластители и вкусовые добавки, которые так нравятся детям.</w:t>
      </w:r>
    </w:p>
    <w:p w:rsidR="00521D4D" w:rsidRPr="008C78F8" w:rsidRDefault="00521D4D" w:rsidP="008C78F8"/>
    <w:p w:rsidR="00521D4D" w:rsidRPr="00E4796B" w:rsidRDefault="00521D4D" w:rsidP="008C78F8">
      <w:pPr>
        <w:rPr>
          <w:b/>
          <w:bCs/>
          <w:color w:val="7030A0"/>
          <w:sz w:val="28"/>
          <w:szCs w:val="28"/>
        </w:rPr>
      </w:pPr>
      <w:r w:rsidRPr="00E4796B">
        <w:rPr>
          <w:b/>
          <w:bCs/>
          <w:color w:val="7030A0"/>
          <w:sz w:val="28"/>
          <w:szCs w:val="28"/>
        </w:rPr>
        <w:t>Если ваш ребенок не любит овощи и фрукты или ест их только по принуждению, то прочтите следующие рекомендации. Они помогут сделать так, чтобы ребенок привык к нелюбимым ранее продуктам.</w:t>
      </w:r>
    </w:p>
    <w:p w:rsidR="00D83003" w:rsidRDefault="00D83003" w:rsidP="008C78F8">
      <w:pPr>
        <w:rPr>
          <w:b/>
          <w:bCs/>
          <w:color w:val="FF0000"/>
          <w:sz w:val="28"/>
          <w:szCs w:val="28"/>
        </w:rPr>
      </w:pPr>
    </w:p>
    <w:p w:rsidR="00521D4D" w:rsidRPr="008C78F8" w:rsidRDefault="008C78F8" w:rsidP="008C78F8">
      <w:pPr>
        <w:rPr>
          <w:sz w:val="28"/>
          <w:szCs w:val="28"/>
        </w:rPr>
      </w:pPr>
      <w:r w:rsidRPr="008C78F8">
        <w:rPr>
          <w:b/>
          <w:bCs/>
          <w:color w:val="FF0000"/>
          <w:sz w:val="28"/>
          <w:szCs w:val="28"/>
        </w:rPr>
        <w:t>1.</w:t>
      </w:r>
      <w:r w:rsidR="00521D4D" w:rsidRPr="008C78F8">
        <w:rPr>
          <w:b/>
          <w:bCs/>
          <w:color w:val="FF0000"/>
          <w:sz w:val="28"/>
          <w:szCs w:val="28"/>
          <w:u w:val="single"/>
        </w:rPr>
        <w:t>Сделайте так, чтобы фрукты и овощи всегда были доступны ребенку</w:t>
      </w:r>
    </w:p>
    <w:p w:rsidR="00521D4D" w:rsidRPr="008C78F8" w:rsidRDefault="00521D4D" w:rsidP="008C78F8">
      <w:pPr>
        <w:rPr>
          <w:sz w:val="28"/>
          <w:szCs w:val="28"/>
        </w:rPr>
      </w:pPr>
      <w:r w:rsidRPr="008C78F8">
        <w:rPr>
          <w:sz w:val="28"/>
          <w:szCs w:val="28"/>
        </w:rPr>
        <w:t>Маленькие размеры для маленьких ручек</w:t>
      </w:r>
      <w:r w:rsidR="008C78F8" w:rsidRPr="008C78F8">
        <w:rPr>
          <w:sz w:val="28"/>
          <w:szCs w:val="28"/>
        </w:rPr>
        <w:t>.</w:t>
      </w:r>
    </w:p>
    <w:p w:rsidR="00521D4D" w:rsidRPr="008C78F8" w:rsidRDefault="00521D4D" w:rsidP="008C78F8">
      <w:r w:rsidRPr="008C78F8">
        <w:t>Нарежьте морковь брусочками, огурцы кружками; купите помидоры черри. Такие заготовки сложите в пластиковый контейнер и поставьте в холодильник, чтобы они были доступны для детей в любое время. Фрукты тоже держите «наготове» — помойте и порежьте дольками яблоки, груши, выложите в вазу для фруктов сливы, мандарины и т.д. (в зависимости от сезона).</w:t>
      </w:r>
    </w:p>
    <w:p w:rsidR="00521D4D" w:rsidRPr="008C78F8" w:rsidRDefault="00D83003" w:rsidP="008C78F8">
      <w:pPr>
        <w:rPr>
          <w:b/>
          <w:bCs/>
          <w:color w:val="FF0000"/>
          <w:sz w:val="28"/>
          <w:szCs w:val="28"/>
          <w:u w:val="single"/>
        </w:rPr>
      </w:pPr>
      <w:r w:rsidRPr="002202C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708416" behindDoc="0" locked="0" layoutInCell="1" allowOverlap="1" wp14:anchorId="14161EFE" wp14:editId="2FAFC0D4">
            <wp:simplePos x="0" y="0"/>
            <wp:positionH relativeFrom="margin">
              <wp:posOffset>-661035</wp:posOffset>
            </wp:positionH>
            <wp:positionV relativeFrom="margin">
              <wp:posOffset>4061460</wp:posOffset>
            </wp:positionV>
            <wp:extent cx="2743200" cy="2362200"/>
            <wp:effectExtent l="0" t="0" r="0" b="0"/>
            <wp:wrapSquare wrapText="bothSides"/>
            <wp:docPr id="1" name="Рисунок 1" descr="Чем кормить ребенка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ем кормить ребенка лет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D4D" w:rsidRPr="008C78F8">
        <w:rPr>
          <w:b/>
          <w:bCs/>
          <w:color w:val="FF0000"/>
          <w:sz w:val="28"/>
          <w:szCs w:val="28"/>
          <w:u w:val="single"/>
        </w:rPr>
        <w:t>2.Подайте фрукты красиво и весело</w:t>
      </w:r>
    </w:p>
    <w:p w:rsidR="00963642" w:rsidRDefault="00521D4D" w:rsidP="00963642">
      <w:r w:rsidRPr="008C78F8">
        <w:t>Правило многих воспитательниц, мам и бабушек — «не играй с едой!» — должно остаться в советском прошлом. Детям нужно играть с едой, возводить башни из овощей, строить мосты из горошинок и рисовать рожицы на каше. Если предложить ребёнку с 4 до 7 лет на выбор две тарелки с нарезанными фруктами — просто разложенными или в виде огромного фруктового ёжика (с шашлычками, шпажками, виноградинами-глазами и пр.) — он съест в два раза больше фруктов, объедая именно ёжика. Правда, со</w:t>
      </w:r>
      <w:r w:rsidR="00D83003">
        <w:t xml:space="preserve"> </w:t>
      </w:r>
      <w:r w:rsidRPr="008C78F8">
        <w:t>временем дети привыкают к интересной подаче, поэтому одним животным не отделаешься. Только, пожалуйста, не рисуйте на овощах рожицы майонезом. </w:t>
      </w:r>
    </w:p>
    <w:p w:rsidR="00521D4D" w:rsidRPr="00D83003" w:rsidRDefault="008C78F8" w:rsidP="00963642">
      <w:r>
        <w:rPr>
          <w:b/>
          <w:bCs/>
          <w:color w:val="FF0000"/>
          <w:sz w:val="28"/>
          <w:szCs w:val="28"/>
          <w:u w:val="single"/>
        </w:rPr>
        <w:lastRenderedPageBreak/>
        <w:t>3</w:t>
      </w:r>
      <w:r w:rsidR="00521D4D" w:rsidRPr="008C78F8">
        <w:rPr>
          <w:b/>
          <w:bCs/>
          <w:color w:val="FF0000"/>
          <w:sz w:val="28"/>
          <w:szCs w:val="28"/>
          <w:u w:val="single"/>
        </w:rPr>
        <w:t>. Сделайте фрукты и овощи вкуснее</w:t>
      </w:r>
    </w:p>
    <w:p w:rsidR="00521D4D" w:rsidRPr="008C78F8" w:rsidRDefault="00963642" w:rsidP="008C78F8">
      <w:r>
        <w:rPr>
          <w:b/>
          <w:bCs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709440" behindDoc="0" locked="0" layoutInCell="1" allowOverlap="1" wp14:anchorId="7A3DB908" wp14:editId="2CF05EE5">
            <wp:simplePos x="0" y="0"/>
            <wp:positionH relativeFrom="margin">
              <wp:posOffset>-701040</wp:posOffset>
            </wp:positionH>
            <wp:positionV relativeFrom="margin">
              <wp:posOffset>1758315</wp:posOffset>
            </wp:positionV>
            <wp:extent cx="3343275" cy="24003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priuchit-rebenka-k-zdorovomu-pitaniy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1D4D" w:rsidRPr="008C78F8">
        <w:t> Да, это уловка, но она вполне безобидная. А результат оправдает все ожидания. Попробуйте опрыскать фрукты небольшим количеством смеси лимонного сока и меда с корицей или сахаром. Для овощей в качестве естественного усилителя вкуса используйте раствор с щепоткой морской соли, измельченные сухие травы, поджаренный кунжут. Обмакните, так вкуснее! Сделайте сладкую смесь: в четверть стакана обычного йогурта добавьте столовую ложку меда и щепотку корицы. Пусть ребенок обмакивает кусочки фруктов в йогурт перед тем, как отправить в рот. Используйте чеснок. Как ни удивительно, но многие дети любят острый аромат чеснока. Попробуйте на скорую руку приготовить такой соус: Нарубите зубчик свежего чеснока, смешайте его с 1/2 стакана несладкого йогурта (или сметаны, или легкого майонеза). Добавить 2 столовые ложки нарезанного свежего зеленого лука и по четверти чайной ложки соли и перца. Все хорошенько перемешайте. Этот вкусный соус используйте со свежими овощами. Соус можно использовать и как заправку к салату. Если осталась овощная нарезка, подготовленная для детей, смешайте ее в блюде и подайте под этим соусом. А для детей нарежьте свежие овощи.</w:t>
      </w:r>
    </w:p>
    <w:p w:rsidR="00963642" w:rsidRPr="008C78F8" w:rsidRDefault="008C78F8" w:rsidP="00963642">
      <w:pPr>
        <w:rPr>
          <w:b/>
          <w:bCs/>
          <w:color w:val="FF0000"/>
          <w:sz w:val="28"/>
          <w:szCs w:val="28"/>
          <w:u w:val="single"/>
        </w:rPr>
      </w:pPr>
      <w:r w:rsidRPr="008C78F8">
        <w:rPr>
          <w:b/>
          <w:bCs/>
          <w:color w:val="FF0000"/>
          <w:sz w:val="28"/>
          <w:szCs w:val="28"/>
          <w:u w:val="single"/>
        </w:rPr>
        <w:t>4</w:t>
      </w:r>
      <w:r w:rsidR="00521D4D" w:rsidRPr="008C78F8">
        <w:rPr>
          <w:b/>
          <w:bCs/>
          <w:color w:val="FF0000"/>
          <w:sz w:val="28"/>
          <w:szCs w:val="28"/>
          <w:u w:val="single"/>
        </w:rPr>
        <w:t>. Правильно выбирайте овощи и фрукты для детей </w:t>
      </w:r>
    </w:p>
    <w:p w:rsidR="00521D4D" w:rsidRPr="008C78F8" w:rsidRDefault="00521D4D" w:rsidP="008C78F8">
      <w:r w:rsidRPr="008C78F8">
        <w:t>Покупайте «сезонные» фрукты и овощи. Местные фрукты и овощи, созревшие «в свое время», содержат меньше нитратов, да и на вкус гораздо лучше. Если есть возможность, покупайте овощи и фрукты местных хозяйств. Особенно сезонные и быстропортящиеся: клубнику, малину, чернику (и другие ягоды), сливы, персики, яблоки. Если у вас в городе бывают так называемые «рынки выходного дня», на которые сельхозпроизводители привозят свою продукцию, то покупайте овощи и фрукты для детей там.</w:t>
      </w:r>
    </w:p>
    <w:p w:rsidR="00E91FAC" w:rsidRPr="008C78F8" w:rsidRDefault="00E4796B" w:rsidP="00E91FAC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5</w:t>
      </w:r>
      <w:r w:rsidR="00521D4D" w:rsidRPr="008C78F8">
        <w:rPr>
          <w:b/>
          <w:bCs/>
          <w:color w:val="FF0000"/>
          <w:sz w:val="28"/>
          <w:szCs w:val="28"/>
          <w:u w:val="single"/>
        </w:rPr>
        <w:t>.Пустите детей в огород</w:t>
      </w:r>
    </w:p>
    <w:p w:rsidR="00E91FAC" w:rsidRDefault="00E91FAC" w:rsidP="00E91FAC">
      <w:r>
        <w:rPr>
          <w:b/>
          <w:bCs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710464" behindDoc="0" locked="0" layoutInCell="1" allowOverlap="1" wp14:anchorId="1FDB024B" wp14:editId="2FF3CAB8">
            <wp:simplePos x="0" y="0"/>
            <wp:positionH relativeFrom="margin">
              <wp:posOffset>6880860</wp:posOffset>
            </wp:positionH>
            <wp:positionV relativeFrom="margin">
              <wp:posOffset>3796665</wp:posOffset>
            </wp:positionV>
            <wp:extent cx="3074035" cy="263842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et-happy-fruit-266545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D4D" w:rsidRPr="008C78F8">
        <w:t xml:space="preserve">Они куда охотнее едят овощи, если участвуют в их выращивании. Если привлечь ребёнка к проращиванию лука в банке, зелени на подоконнике, или взять с собой в теплицу на экскурсию — помочь полить огурец, например — без занудства и тяжёлой работы, он будет снисходительнее к овощам вообще. 93% садоводов в Америке </w:t>
      </w:r>
      <w:r>
        <w:t xml:space="preserve">утверждают, что их дети обожают </w:t>
      </w:r>
      <w:r w:rsidR="00521D4D" w:rsidRPr="008C78F8">
        <w:t>овощи!</w:t>
      </w:r>
    </w:p>
    <w:p w:rsidR="00E91FAC" w:rsidRPr="00E91FAC" w:rsidRDefault="00E4796B" w:rsidP="00E91FAC">
      <w:r>
        <w:rPr>
          <w:b/>
          <w:bCs/>
          <w:color w:val="FF0000"/>
          <w:sz w:val="28"/>
          <w:szCs w:val="28"/>
          <w:u w:val="single"/>
        </w:rPr>
        <w:t>6</w:t>
      </w:r>
      <w:r w:rsidR="00521D4D" w:rsidRPr="008C78F8">
        <w:rPr>
          <w:b/>
          <w:bCs/>
          <w:color w:val="FF0000"/>
          <w:sz w:val="28"/>
          <w:szCs w:val="28"/>
          <w:u w:val="single"/>
        </w:rPr>
        <w:t>.Показывайте мультики и фотографии</w:t>
      </w:r>
    </w:p>
    <w:p w:rsidR="00E91FAC" w:rsidRDefault="00521D4D" w:rsidP="00E91FAC">
      <w:r w:rsidRPr="008C78F8">
        <w:t>Если мультипликационные герои поедают шпинат и следят за собой, дети пробуют новые виды овощей и гордятся тем, что ели на обед здоровую пищу. Это подтверждается исследованиями в детских лагерях, где воспитатели и учёные не ленятся готовить вместе с детьми, показывать мультики и устраивать дегустации. Если вы против ТВ, найдите хорошую иллюстрированную книжку с овощами и фруктами — кулинарный справочник или энциклопедию. Рассматривание любой незнакомой еды всегда примиряет с ней ребёнка. Это, впрочем, и вам пригодится</w:t>
      </w:r>
      <w:r w:rsidR="00E4796B">
        <w:t>.</w:t>
      </w:r>
    </w:p>
    <w:p w:rsidR="00521D4D" w:rsidRPr="00E91FAC" w:rsidRDefault="00E91FAC" w:rsidP="00E91FAC">
      <w:r>
        <w:rPr>
          <w:b/>
          <w:bCs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711488" behindDoc="0" locked="0" layoutInCell="1" allowOverlap="1" wp14:anchorId="360CF828" wp14:editId="2A98F145">
            <wp:simplePos x="0" y="0"/>
            <wp:positionH relativeFrom="margin">
              <wp:posOffset>-704850</wp:posOffset>
            </wp:positionH>
            <wp:positionV relativeFrom="margin">
              <wp:posOffset>-1057275</wp:posOffset>
            </wp:positionV>
            <wp:extent cx="5940425" cy="5940425"/>
            <wp:effectExtent l="0" t="0" r="3175" b="317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6204727-Cartoon-shopping-bag-with-frui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96B">
        <w:rPr>
          <w:b/>
          <w:bCs/>
          <w:color w:val="FF0000"/>
          <w:sz w:val="28"/>
          <w:szCs w:val="28"/>
          <w:u w:val="single"/>
        </w:rPr>
        <w:t>7</w:t>
      </w:r>
      <w:r w:rsidR="00521D4D" w:rsidRPr="008C78F8">
        <w:rPr>
          <w:b/>
          <w:bCs/>
          <w:color w:val="FF0000"/>
          <w:sz w:val="28"/>
          <w:szCs w:val="28"/>
          <w:u w:val="single"/>
        </w:rPr>
        <w:t>.Давайте детям овощи, когда они действительно голодны</w:t>
      </w:r>
    </w:p>
    <w:p w:rsidR="00521D4D" w:rsidRPr="008C78F8" w:rsidRDefault="00521D4D" w:rsidP="008C78F8">
      <w:r w:rsidRPr="008C78F8">
        <w:t>Перед обедом ребёнок съест морковку с большей радостью, чем после супа — и потом лояльнее отнесётся к брокколи.</w:t>
      </w:r>
    </w:p>
    <w:p w:rsidR="00521D4D" w:rsidRPr="008C78F8" w:rsidRDefault="00521D4D" w:rsidP="00E91FAC">
      <w:r w:rsidRPr="008C78F8">
        <w:t>Подведем итог: Фрукты и овощи для детей очень полезны. Не сдавайтесь в своих стремлениях</w:t>
      </w:r>
      <w:r w:rsidR="00E4796B">
        <w:t>,</w:t>
      </w:r>
      <w:r w:rsidRPr="008C78F8">
        <w:t xml:space="preserve"> приучить ребенка их есть. Как правило, новый вкус может понравиться не с первого раза. Предлагайте детям новые и новые фрукты и овощи, комбинируйте их, сочетайте с другими вкусами, приправляйте самодельными соусами. И помните, что если вам какие-то из них не нравятся, то это не значит, что они не понравятся вашим детям.</w:t>
      </w:r>
    </w:p>
    <w:p w:rsidR="00521D4D" w:rsidRPr="008C78F8" w:rsidRDefault="00521D4D" w:rsidP="008C78F8"/>
    <w:p w:rsidR="00521D4D" w:rsidRPr="008C78F8" w:rsidRDefault="00521D4D" w:rsidP="008C78F8"/>
    <w:p w:rsidR="00521D4D" w:rsidRPr="008C78F8" w:rsidRDefault="00521D4D" w:rsidP="008C78F8"/>
    <w:p w:rsidR="00521D4D" w:rsidRPr="008C78F8" w:rsidRDefault="00521D4D" w:rsidP="008C78F8"/>
    <w:p w:rsidR="00521D4D" w:rsidRPr="008C78F8" w:rsidRDefault="00521D4D" w:rsidP="008C78F8"/>
    <w:p w:rsidR="00225D50" w:rsidRDefault="00225D50" w:rsidP="00225D50"/>
    <w:p w:rsidR="00225D50" w:rsidRDefault="00225D50" w:rsidP="00225D50"/>
    <w:p w:rsidR="00225D50" w:rsidRDefault="00225D50" w:rsidP="00225D50"/>
    <w:p w:rsidR="00225D50" w:rsidRPr="005355BF" w:rsidRDefault="00225D50" w:rsidP="00225D50">
      <w:pPr>
        <w:rPr>
          <w:b/>
          <w:color w:val="0020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25D50">
        <w:t>Из книги </w:t>
      </w:r>
      <w:hyperlink r:id="rId13" w:tgtFrame="_blank" w:history="1">
        <w:r w:rsidRPr="005355BF">
          <w:rPr>
            <w:rStyle w:val="a3"/>
            <w:b/>
            <w:bCs/>
            <w:color w:val="002060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"Как приучить ребенка к здоровой еде. Кулинарное руководство для заботливых родителей"</w:t>
        </w:r>
      </w:hyperlink>
      <w:r w:rsidRPr="005355BF">
        <w:rPr>
          <w:b/>
          <w:color w:val="0020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</w:t>
      </w:r>
    </w:p>
    <w:p w:rsidR="005355BF" w:rsidRPr="005355BF" w:rsidRDefault="005355BF" w:rsidP="00225D50">
      <w:pPr>
        <w:rPr>
          <w:b/>
          <w:color w:val="002060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355BF">
        <w:rPr>
          <w:b/>
          <w:color w:val="002060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NSPORTAL.RU</w:t>
      </w:r>
      <w:bookmarkStart w:id="0" w:name="_GoBack"/>
      <w:bookmarkEnd w:id="0"/>
    </w:p>
    <w:p w:rsidR="005355BF" w:rsidRPr="005355BF" w:rsidRDefault="005355BF" w:rsidP="00225D50">
      <w:pPr>
        <w:rPr>
          <w:u w:val="single"/>
          <w:lang w:val="en-US"/>
        </w:rPr>
      </w:pPr>
    </w:p>
    <w:p w:rsidR="00521D4D" w:rsidRPr="008C78F8" w:rsidRDefault="00521D4D" w:rsidP="008C78F8"/>
    <w:sectPr w:rsidR="00521D4D" w:rsidRPr="008C78F8" w:rsidSect="00D830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698" w:rsidRDefault="00374698" w:rsidP="002F2869">
      <w:r>
        <w:separator/>
      </w:r>
    </w:p>
  </w:endnote>
  <w:endnote w:type="continuationSeparator" w:id="0">
    <w:p w:rsidR="00374698" w:rsidRDefault="00374698" w:rsidP="002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698" w:rsidRDefault="00374698" w:rsidP="002F2869">
      <w:r>
        <w:separator/>
      </w:r>
    </w:p>
  </w:footnote>
  <w:footnote w:type="continuationSeparator" w:id="0">
    <w:p w:rsidR="00374698" w:rsidRDefault="00374698" w:rsidP="002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901F2"/>
    <w:multiLevelType w:val="hybridMultilevel"/>
    <w:tmpl w:val="7470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80D0C"/>
    <w:multiLevelType w:val="hybridMultilevel"/>
    <w:tmpl w:val="0B6C81AE"/>
    <w:lvl w:ilvl="0" w:tplc="8618A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D1FDC"/>
    <w:multiLevelType w:val="hybridMultilevel"/>
    <w:tmpl w:val="DB1A24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C411C8"/>
    <w:multiLevelType w:val="multilevel"/>
    <w:tmpl w:val="AE16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C1DAE"/>
    <w:multiLevelType w:val="hybridMultilevel"/>
    <w:tmpl w:val="8F74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9501F"/>
    <w:multiLevelType w:val="hybridMultilevel"/>
    <w:tmpl w:val="C038B3A6"/>
    <w:lvl w:ilvl="0" w:tplc="8618AA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FB3582"/>
    <w:multiLevelType w:val="hybridMultilevel"/>
    <w:tmpl w:val="2F10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D2082"/>
    <w:multiLevelType w:val="hybridMultilevel"/>
    <w:tmpl w:val="867C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CA"/>
    <w:rsid w:val="00050F5A"/>
    <w:rsid w:val="00087FDE"/>
    <w:rsid w:val="000B0F3F"/>
    <w:rsid w:val="00190A37"/>
    <w:rsid w:val="001D1A28"/>
    <w:rsid w:val="001E7E83"/>
    <w:rsid w:val="002144DE"/>
    <w:rsid w:val="00225D50"/>
    <w:rsid w:val="002311BB"/>
    <w:rsid w:val="002F2869"/>
    <w:rsid w:val="00331107"/>
    <w:rsid w:val="00374698"/>
    <w:rsid w:val="0039461E"/>
    <w:rsid w:val="00471A09"/>
    <w:rsid w:val="004F44A8"/>
    <w:rsid w:val="005103C6"/>
    <w:rsid w:val="00521D4D"/>
    <w:rsid w:val="005355BF"/>
    <w:rsid w:val="00581CD2"/>
    <w:rsid w:val="006F18B7"/>
    <w:rsid w:val="006F2CF2"/>
    <w:rsid w:val="00740C46"/>
    <w:rsid w:val="007B0873"/>
    <w:rsid w:val="007F0FDE"/>
    <w:rsid w:val="00867033"/>
    <w:rsid w:val="008727DF"/>
    <w:rsid w:val="008B0AFA"/>
    <w:rsid w:val="008C78F8"/>
    <w:rsid w:val="008F7777"/>
    <w:rsid w:val="00963642"/>
    <w:rsid w:val="009A2FD6"/>
    <w:rsid w:val="00A06C45"/>
    <w:rsid w:val="00A07EF6"/>
    <w:rsid w:val="00A9503B"/>
    <w:rsid w:val="00AE2C73"/>
    <w:rsid w:val="00BF2805"/>
    <w:rsid w:val="00C073CA"/>
    <w:rsid w:val="00C14AE2"/>
    <w:rsid w:val="00C46728"/>
    <w:rsid w:val="00D133EC"/>
    <w:rsid w:val="00D64E1C"/>
    <w:rsid w:val="00D83003"/>
    <w:rsid w:val="00DB6B68"/>
    <w:rsid w:val="00E4796B"/>
    <w:rsid w:val="00E91FAC"/>
    <w:rsid w:val="00EF123A"/>
    <w:rsid w:val="00F4096B"/>
    <w:rsid w:val="00F6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071353E-D5C7-4A40-8445-793167AA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3C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86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2869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2F2869"/>
  </w:style>
  <w:style w:type="paragraph" w:styleId="a6">
    <w:name w:val="footer"/>
    <w:basedOn w:val="a"/>
    <w:link w:val="a7"/>
    <w:uiPriority w:val="99"/>
    <w:unhideWhenUsed/>
    <w:rsid w:val="002F2869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2F2869"/>
  </w:style>
  <w:style w:type="paragraph" w:styleId="a8">
    <w:name w:val="Balloon Text"/>
    <w:basedOn w:val="a"/>
    <w:link w:val="a9"/>
    <w:uiPriority w:val="99"/>
    <w:semiHidden/>
    <w:unhideWhenUsed/>
    <w:rsid w:val="002F2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86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2FD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1">
    <w:name w:val="Абзац списка1"/>
    <w:basedOn w:val="a"/>
    <w:rsid w:val="005103C6"/>
    <w:pPr>
      <w:spacing w:after="200"/>
      <w:ind w:left="720" w:right="2268" w:hanging="3827"/>
    </w:pPr>
    <w:rPr>
      <w:rFonts w:ascii="Calibri" w:eastAsia="Times New Roman" w:hAnsi="Calibri" w:cs="Calibri"/>
      <w:sz w:val="22"/>
    </w:rPr>
  </w:style>
  <w:style w:type="paragraph" w:styleId="ab">
    <w:name w:val="Normal (Web)"/>
    <w:basedOn w:val="a"/>
    <w:uiPriority w:val="99"/>
    <w:semiHidden/>
    <w:unhideWhenUsed/>
    <w:rsid w:val="002144D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0"/>
    <w:rsid w:val="002311BB"/>
  </w:style>
  <w:style w:type="character" w:customStyle="1" w:styleId="c20">
    <w:name w:val="c20"/>
    <w:basedOn w:val="a0"/>
    <w:rsid w:val="002311BB"/>
  </w:style>
  <w:style w:type="character" w:customStyle="1" w:styleId="c8">
    <w:name w:val="c8"/>
    <w:basedOn w:val="a0"/>
    <w:rsid w:val="002311BB"/>
  </w:style>
  <w:style w:type="paragraph" w:customStyle="1" w:styleId="c7">
    <w:name w:val="c7"/>
    <w:basedOn w:val="a"/>
    <w:rsid w:val="00521D4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1">
    <w:name w:val="c21"/>
    <w:basedOn w:val="a0"/>
    <w:rsid w:val="00521D4D"/>
  </w:style>
  <w:style w:type="paragraph" w:customStyle="1" w:styleId="c0">
    <w:name w:val="c0"/>
    <w:basedOn w:val="a"/>
    <w:rsid w:val="00521D4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521D4D"/>
  </w:style>
  <w:style w:type="character" w:customStyle="1" w:styleId="c1">
    <w:name w:val="c1"/>
    <w:basedOn w:val="a0"/>
    <w:rsid w:val="00521D4D"/>
  </w:style>
  <w:style w:type="character" w:customStyle="1" w:styleId="c5">
    <w:name w:val="c5"/>
    <w:basedOn w:val="a0"/>
    <w:rsid w:val="0052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3564">
              <w:marLeft w:val="15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8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atings.7ya.ru/books/Kak-priuchit-rebenka-k-zdorovoj-ede-Kulinarnoe-rukovodstvo-dlya-zabotlivyh-roditele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9C89-AD24-4487-86EE-F1F640DB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 албогачиев</dc:creator>
  <cp:keywords/>
  <dc:description/>
  <cp:lastModifiedBy>дсад2-7</cp:lastModifiedBy>
  <cp:revision>18</cp:revision>
  <cp:lastPrinted>2017-10-16T07:13:00Z</cp:lastPrinted>
  <dcterms:created xsi:type="dcterms:W3CDTF">2017-09-10T18:21:00Z</dcterms:created>
  <dcterms:modified xsi:type="dcterms:W3CDTF">2017-10-17T10:25:00Z</dcterms:modified>
</cp:coreProperties>
</file>